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EFEC5" w14:textId="77777777" w:rsidR="00B31130" w:rsidRDefault="00B31130">
      <w:pPr>
        <w:jc w:val="right"/>
      </w:pPr>
      <w:r>
        <w:t>Homework: pg 435 #1abc, 2ac, 3, 4-8ace, 9ac, 10, (11), 12, 14, 15a, (18)</w:t>
      </w:r>
    </w:p>
    <w:p w14:paraId="65408662" w14:textId="77777777" w:rsidR="00B31130" w:rsidRDefault="00B31130">
      <w:pPr>
        <w:jc w:val="center"/>
        <w:rPr>
          <w:b/>
          <w:bCs/>
          <w:sz w:val="16"/>
          <w:u w:val="single"/>
        </w:rPr>
      </w:pPr>
    </w:p>
    <w:p w14:paraId="77704DFE" w14:textId="77777777" w:rsidR="00B31130" w:rsidRDefault="00B31130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Solving Quadratic Trigonometric Equations</w:t>
      </w:r>
    </w:p>
    <w:p w14:paraId="2A6CF4CC" w14:textId="77777777" w:rsidR="00B31130" w:rsidRDefault="00B31130">
      <w:pPr>
        <w:jc w:val="center"/>
        <w:rPr>
          <w:b/>
          <w:bCs/>
          <w:sz w:val="32"/>
          <w:u w:val="single"/>
        </w:rPr>
      </w:pPr>
    </w:p>
    <w:p w14:paraId="30F802C3" w14:textId="77777777" w:rsidR="00B31130" w:rsidRDefault="00B31130">
      <w:pPr>
        <w:rPr>
          <w:sz w:val="28"/>
        </w:rPr>
      </w:pPr>
      <w:r>
        <w:rPr>
          <w:sz w:val="28"/>
        </w:rPr>
        <w:t>Prior Knowledge:</w:t>
      </w:r>
    </w:p>
    <w:p w14:paraId="358EC5B6" w14:textId="77777777" w:rsidR="00B31130" w:rsidRDefault="00B31130">
      <w:pPr>
        <w:rPr>
          <w:sz w:val="28"/>
        </w:rPr>
      </w:pPr>
    </w:p>
    <w:p w14:paraId="4143ACE9" w14:textId="77777777" w:rsidR="00B31130" w:rsidRDefault="00506935">
      <w:pPr>
        <w:rPr>
          <w:sz w:val="28"/>
        </w:rPr>
      </w:pPr>
      <w:r>
        <w:rPr>
          <w:sz w:val="28"/>
        </w:rPr>
        <w:t>There are several methods to solve a</w:t>
      </w:r>
      <w:r w:rsidR="00B31130">
        <w:rPr>
          <w:sz w:val="28"/>
        </w:rPr>
        <w:t xml:space="preserve"> quadratic equation:</w:t>
      </w:r>
    </w:p>
    <w:p w14:paraId="5C4D3FA8" w14:textId="77777777" w:rsidR="00B31130" w:rsidRDefault="00B31130" w:rsidP="00296484">
      <w:pPr>
        <w:numPr>
          <w:ilvl w:val="0"/>
          <w:numId w:val="1"/>
        </w:numPr>
        <w:rPr>
          <w:sz w:val="28"/>
        </w:rPr>
      </w:pPr>
      <w:r>
        <w:rPr>
          <w:sz w:val="28"/>
        </w:rPr>
        <w:t>Factoring</w:t>
      </w:r>
    </w:p>
    <w:p w14:paraId="1D292455" w14:textId="77777777" w:rsidR="00296484" w:rsidRDefault="00B31130" w:rsidP="0029648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Quadratic Formula</w:t>
      </w:r>
    </w:p>
    <w:p w14:paraId="22952D70" w14:textId="44201096" w:rsidR="00B31130" w:rsidRPr="00296484" w:rsidRDefault="00B31130" w:rsidP="00296484">
      <w:pPr>
        <w:numPr>
          <w:ilvl w:val="0"/>
          <w:numId w:val="1"/>
        </w:numPr>
        <w:jc w:val="both"/>
        <w:rPr>
          <w:sz w:val="28"/>
        </w:rPr>
      </w:pPr>
      <w:r w:rsidRPr="00296484">
        <w:rPr>
          <w:sz w:val="28"/>
        </w:rPr>
        <w:t>Graphing</w:t>
      </w:r>
    </w:p>
    <w:p w14:paraId="4FFCEBCA" w14:textId="77777777" w:rsidR="00B31130" w:rsidRDefault="00B31130">
      <w:pPr>
        <w:rPr>
          <w:sz w:val="28"/>
        </w:rPr>
      </w:pPr>
    </w:p>
    <w:p w14:paraId="34EE96E0" w14:textId="77777777" w:rsidR="00B31130" w:rsidRDefault="00B31130">
      <w:pPr>
        <w:rPr>
          <w:sz w:val="28"/>
        </w:rPr>
      </w:pPr>
      <w:r>
        <w:rPr>
          <w:sz w:val="28"/>
        </w:rPr>
        <w:t>A quadratic equation may have two solutions, one solution or no solution.</w:t>
      </w:r>
    </w:p>
    <w:p w14:paraId="401ED7D5" w14:textId="77777777" w:rsidR="00B31130" w:rsidRPr="00296484" w:rsidRDefault="00B31130">
      <w:pPr>
        <w:rPr>
          <w:b/>
          <w:bCs/>
          <w:sz w:val="28"/>
        </w:rPr>
      </w:pPr>
    </w:p>
    <w:p w14:paraId="7A4AD2A7" w14:textId="77777777" w:rsidR="00B31130" w:rsidRDefault="00B31130">
      <w:pPr>
        <w:rPr>
          <w:sz w:val="28"/>
          <w:u w:val="single"/>
        </w:rPr>
      </w:pPr>
      <w:r w:rsidRPr="00296484">
        <w:rPr>
          <w:b/>
          <w:bCs/>
          <w:sz w:val="28"/>
        </w:rPr>
        <w:t>Activity 1</w:t>
      </w:r>
    </w:p>
    <w:p w14:paraId="23804D6D" w14:textId="77777777" w:rsidR="00B31130" w:rsidRDefault="00B31130">
      <w:pPr>
        <w:rPr>
          <w:sz w:val="28"/>
          <w:u w:val="single"/>
        </w:rPr>
      </w:pPr>
    </w:p>
    <w:p w14:paraId="0C2712B6" w14:textId="18465873" w:rsidR="00B31130" w:rsidRDefault="00991150" w:rsidP="00296484">
      <w:pPr>
        <w:rPr>
          <w:sz w:val="28"/>
        </w:rPr>
      </w:pPr>
      <w:r>
        <w:rPr>
          <w:sz w:val="28"/>
        </w:rPr>
        <w:t>Solve</w:t>
      </w:r>
      <w:r w:rsidR="00B31130">
        <w:rPr>
          <w:sz w:val="28"/>
        </w:rPr>
        <w:t xml:space="preserve"> the equation </w:t>
      </w:r>
      <m:oMath>
        <m:sSup>
          <m:sSupPr>
            <m:ctrlPr>
              <w:rPr>
                <w:rFonts w:ascii="Cambria Math"/>
                <w:i/>
                <w:sz w:val="28"/>
              </w:rPr>
            </m:ctrlPr>
          </m:sSupPr>
          <m:e>
            <m:r>
              <w:rPr>
                <w:rFonts w:ascii="Cambria Math"/>
                <w:sz w:val="28"/>
              </w:rPr>
              <m:t>x</m:t>
            </m:r>
          </m:e>
          <m:sup>
            <m:r>
              <w:rPr>
                <w:rFonts w:ascii="Cambria Math"/>
                <w:sz w:val="28"/>
              </w:rPr>
              <m:t>2</m:t>
            </m:r>
          </m:sup>
        </m:sSup>
        <m:r>
          <w:rPr>
            <w:rFonts w:ascii="Cambria Math"/>
            <w:sz w:val="28"/>
          </w:rPr>
          <m:t>+2x</m:t>
        </m:r>
        <m:r>
          <w:rPr>
            <w:rFonts w:ascii="Cambria Math"/>
            <w:sz w:val="28"/>
          </w:rPr>
          <m:t>-</m:t>
        </m:r>
        <m:r>
          <w:rPr>
            <w:rFonts w:ascii="Cambria Math"/>
            <w:sz w:val="28"/>
          </w:rPr>
          <m:t>8=0</m:t>
        </m:r>
      </m:oMath>
      <w:r w:rsidR="00296484">
        <w:rPr>
          <w:sz w:val="28"/>
        </w:rPr>
        <w:t xml:space="preserve">  </w:t>
      </w:r>
      <w:r w:rsidR="00B31130">
        <w:rPr>
          <w:sz w:val="28"/>
        </w:rPr>
        <w:t>using multiple techniques.</w:t>
      </w:r>
    </w:p>
    <w:p w14:paraId="520587DD" w14:textId="77777777" w:rsidR="00B31130" w:rsidRDefault="00B31130">
      <w:pPr>
        <w:rPr>
          <w:sz w:val="28"/>
          <w:u w:val="single"/>
        </w:rPr>
      </w:pPr>
    </w:p>
    <w:p w14:paraId="393A0885" w14:textId="55C08D0D" w:rsidR="00B31130" w:rsidRDefault="00296484">
      <w:pPr>
        <w:rPr>
          <w:sz w:val="28"/>
        </w:rPr>
      </w:pPr>
      <w:r>
        <w:rPr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99698E5" wp14:editId="7E8334AA">
                <wp:simplePos x="0" y="0"/>
                <wp:positionH relativeFrom="column">
                  <wp:posOffset>4238625</wp:posOffset>
                </wp:positionH>
                <wp:positionV relativeFrom="paragraph">
                  <wp:posOffset>135255</wp:posOffset>
                </wp:positionV>
                <wp:extent cx="2743200" cy="2120900"/>
                <wp:effectExtent l="0" t="0" r="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2120900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747144" w14:textId="77777777" w:rsidR="00B31130" w:rsidRDefault="00B31130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8DCD62" w14:textId="77777777" w:rsidR="00B31130" w:rsidRDefault="00B31130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9698E5" id="Group 2" o:spid="_x0000_s1026" style="position:absolute;margin-left:333.75pt;margin-top:10.65pt;width:3in;height:167pt;z-index:-251658752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[image]" style="position:absolute;left:7207;top:7567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">
                  <v:imagedata r:id="rId7" r:href="rId8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270;top:7425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51747144" w14:textId="77777777" w:rsidR="00B31130" w:rsidRDefault="00B31130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5" o:spid="_x0000_s1029" type="#_x0000_t202" style="position:absolute;left:11343;top:9288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1A8DCD62" w14:textId="77777777" w:rsidR="00B31130" w:rsidRDefault="00B31130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31130">
        <w:rPr>
          <w:sz w:val="28"/>
        </w:rPr>
        <w:t>Factoring</w:t>
      </w:r>
      <w:r w:rsidR="00B31130">
        <w:rPr>
          <w:sz w:val="28"/>
        </w:rPr>
        <w:tab/>
      </w:r>
      <w:r w:rsidR="00B31130">
        <w:rPr>
          <w:sz w:val="28"/>
        </w:rPr>
        <w:tab/>
      </w:r>
      <w:r w:rsidR="00B31130">
        <w:rPr>
          <w:sz w:val="28"/>
        </w:rPr>
        <w:tab/>
      </w:r>
      <w:r>
        <w:rPr>
          <w:sz w:val="28"/>
        </w:rPr>
        <w:t xml:space="preserve">     </w:t>
      </w:r>
      <w:r w:rsidR="00B31130">
        <w:rPr>
          <w:sz w:val="28"/>
        </w:rPr>
        <w:t>Quadratic Formula</w:t>
      </w:r>
      <w:r w:rsidR="00B31130">
        <w:rPr>
          <w:sz w:val="28"/>
        </w:rPr>
        <w:tab/>
      </w:r>
      <w:r w:rsidR="00B31130">
        <w:rPr>
          <w:sz w:val="28"/>
        </w:rPr>
        <w:tab/>
      </w:r>
      <w:r w:rsidR="00B31130">
        <w:rPr>
          <w:sz w:val="28"/>
        </w:rPr>
        <w:tab/>
        <w:t>Graphing</w:t>
      </w:r>
    </w:p>
    <w:p w14:paraId="0265AAFD" w14:textId="65403370" w:rsidR="00B31130" w:rsidRDefault="00B31130">
      <w:pPr>
        <w:rPr>
          <w:sz w:val="28"/>
        </w:rPr>
      </w:pPr>
    </w:p>
    <w:p w14:paraId="115D6921" w14:textId="77777777" w:rsidR="00B31130" w:rsidRDefault="00B31130">
      <w:pPr>
        <w:rPr>
          <w:sz w:val="28"/>
        </w:rPr>
      </w:pPr>
    </w:p>
    <w:p w14:paraId="4796D9D4" w14:textId="77777777" w:rsidR="00B31130" w:rsidRDefault="00B31130">
      <w:pPr>
        <w:jc w:val="center"/>
        <w:rPr>
          <w:sz w:val="28"/>
        </w:rPr>
      </w:pPr>
    </w:p>
    <w:p w14:paraId="012F6566" w14:textId="77777777" w:rsidR="00B31130" w:rsidRDefault="00B31130">
      <w:pPr>
        <w:rPr>
          <w:sz w:val="28"/>
        </w:rPr>
      </w:pPr>
    </w:p>
    <w:p w14:paraId="1251A332" w14:textId="77777777" w:rsidR="00B31130" w:rsidRDefault="00B31130">
      <w:pPr>
        <w:rPr>
          <w:sz w:val="28"/>
        </w:rPr>
      </w:pPr>
    </w:p>
    <w:p w14:paraId="60EE5DED" w14:textId="77777777" w:rsidR="00B31130" w:rsidRDefault="00B31130">
      <w:pPr>
        <w:rPr>
          <w:sz w:val="28"/>
        </w:rPr>
      </w:pPr>
    </w:p>
    <w:p w14:paraId="33962B3F" w14:textId="77777777" w:rsidR="00B31130" w:rsidRDefault="00B31130">
      <w:pPr>
        <w:rPr>
          <w:sz w:val="28"/>
        </w:rPr>
      </w:pPr>
    </w:p>
    <w:p w14:paraId="2305DF76" w14:textId="77777777" w:rsidR="00B31130" w:rsidRDefault="00B31130">
      <w:pPr>
        <w:rPr>
          <w:sz w:val="28"/>
        </w:rPr>
      </w:pPr>
    </w:p>
    <w:p w14:paraId="335A87F6" w14:textId="77777777" w:rsidR="00B31130" w:rsidRDefault="00B31130">
      <w:pPr>
        <w:rPr>
          <w:sz w:val="28"/>
        </w:rPr>
      </w:pPr>
    </w:p>
    <w:p w14:paraId="331EB6E5" w14:textId="77777777" w:rsidR="00B31130" w:rsidRDefault="00B31130">
      <w:pPr>
        <w:rPr>
          <w:sz w:val="28"/>
        </w:rPr>
      </w:pPr>
    </w:p>
    <w:p w14:paraId="3C5B3074" w14:textId="77777777" w:rsidR="00B31130" w:rsidRPr="00296484" w:rsidRDefault="00B31130">
      <w:pPr>
        <w:rPr>
          <w:sz w:val="28"/>
        </w:rPr>
      </w:pPr>
    </w:p>
    <w:p w14:paraId="115EB400" w14:textId="77777777" w:rsidR="00B31130" w:rsidRPr="00296484" w:rsidRDefault="00B31130">
      <w:pPr>
        <w:tabs>
          <w:tab w:val="left" w:pos="5908"/>
        </w:tabs>
        <w:rPr>
          <w:b/>
          <w:bCs/>
          <w:sz w:val="28"/>
        </w:rPr>
      </w:pPr>
      <w:r w:rsidRPr="00296484">
        <w:rPr>
          <w:b/>
          <w:bCs/>
          <w:sz w:val="28"/>
        </w:rPr>
        <w:t>Example 1</w:t>
      </w:r>
    </w:p>
    <w:p w14:paraId="792C2004" w14:textId="77777777" w:rsidR="00B31130" w:rsidRDefault="00B31130">
      <w:pPr>
        <w:tabs>
          <w:tab w:val="left" w:pos="5908"/>
        </w:tabs>
        <w:rPr>
          <w:sz w:val="28"/>
          <w:u w:val="single"/>
        </w:rPr>
      </w:pPr>
    </w:p>
    <w:p w14:paraId="2CD52640" w14:textId="54917515" w:rsidR="00B31130" w:rsidRDefault="00B31130" w:rsidP="00296484">
      <w:pPr>
        <w:tabs>
          <w:tab w:val="left" w:pos="5908"/>
        </w:tabs>
        <w:rPr>
          <w:sz w:val="28"/>
        </w:rPr>
      </w:pPr>
      <w:r>
        <w:rPr>
          <w:sz w:val="28"/>
        </w:rPr>
        <w:t xml:space="preserve">Solve the equation </w:t>
      </w:r>
      <m:oMath>
        <m:r>
          <w:rPr>
            <w:rFonts w:ascii="Cambria Math"/>
            <w:sz w:val="28"/>
          </w:rPr>
          <m:t>2</m:t>
        </m:r>
        <m:func>
          <m:funcPr>
            <m:ctrlPr>
              <w:rPr>
                <w:rFonts w:ascii="Cambria Math"/>
                <w:i/>
                <w:sz w:val="28"/>
              </w:rPr>
            </m:ctrlPr>
          </m:funcPr>
          <m:fName>
            <m:sSup>
              <m:sSupPr>
                <m:ctrlPr>
                  <w:rPr>
                    <w:rFonts w:asci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/>
                    <w:sz w:val="28"/>
                  </w:rPr>
                  <m:t>cos</m:t>
                </m:r>
              </m:e>
              <m:sup>
                <m:r>
                  <w:rPr>
                    <w:rFonts w:ascii="Cambria Math"/>
                    <w:sz w:val="28"/>
                  </w:rPr>
                  <m:t>2</m:t>
                </m:r>
              </m:sup>
            </m:sSup>
          </m:fName>
          <m:e>
            <m:r>
              <w:rPr>
                <w:rFonts w:ascii="Cambria Math"/>
                <w:sz w:val="28"/>
              </w:rPr>
              <m:t>θ</m:t>
            </m:r>
          </m:e>
        </m:func>
        <m:r>
          <w:rPr>
            <w:rFonts w:ascii="Cambria Math"/>
            <w:sz w:val="28"/>
          </w:rPr>
          <m:t>-</m:t>
        </m:r>
        <m:r>
          <w:rPr>
            <w:rFonts w:ascii="Cambria Math"/>
            <w:sz w:val="28"/>
          </w:rPr>
          <m:t>1=0</m:t>
        </m:r>
      </m:oMath>
      <w:r w:rsidR="00B20869">
        <w:rPr>
          <w:sz w:val="28"/>
        </w:rPr>
        <w:t xml:space="preserve">;    </w:t>
      </w:r>
      <m:oMath>
        <m:r>
          <w:rPr>
            <w:rFonts w:ascii="Cambria Math"/>
            <w:sz w:val="28"/>
          </w:rPr>
          <m:t>0</m:t>
        </m:r>
        <m:r>
          <w:rPr>
            <w:rFonts w:ascii="Cambria Math"/>
            <w:sz w:val="28"/>
          </w:rPr>
          <m:t>≤</m:t>
        </m:r>
        <m:r>
          <w:rPr>
            <w:rFonts w:ascii="Cambria Math"/>
            <w:sz w:val="28"/>
          </w:rPr>
          <m:t>θ</m:t>
        </m:r>
        <m:r>
          <w:rPr>
            <w:rFonts w:ascii="Cambria Math"/>
            <w:sz w:val="28"/>
          </w:rPr>
          <m:t>≤</m:t>
        </m:r>
        <m:r>
          <w:rPr>
            <w:rFonts w:ascii="Cambria Math"/>
            <w:sz w:val="28"/>
          </w:rPr>
          <m:t>2π</m:t>
        </m:r>
      </m:oMath>
      <w:r w:rsidR="00B20869">
        <w:rPr>
          <w:sz w:val="28"/>
        </w:rPr>
        <w:t>.</w:t>
      </w:r>
    </w:p>
    <w:p w14:paraId="08293534" w14:textId="77777777" w:rsidR="00B31130" w:rsidRDefault="00B31130">
      <w:pPr>
        <w:tabs>
          <w:tab w:val="left" w:pos="5908"/>
        </w:tabs>
        <w:rPr>
          <w:sz w:val="28"/>
        </w:rPr>
      </w:pPr>
    </w:p>
    <w:p w14:paraId="2FEAB81A" w14:textId="77777777" w:rsidR="00B31130" w:rsidRDefault="00B31130">
      <w:pPr>
        <w:tabs>
          <w:tab w:val="left" w:pos="5908"/>
        </w:tabs>
        <w:rPr>
          <w:sz w:val="28"/>
        </w:rPr>
      </w:pPr>
    </w:p>
    <w:p w14:paraId="5AA5775D" w14:textId="77777777" w:rsidR="00B31130" w:rsidRDefault="00B31130">
      <w:pPr>
        <w:tabs>
          <w:tab w:val="left" w:pos="5908"/>
        </w:tabs>
        <w:rPr>
          <w:sz w:val="28"/>
        </w:rPr>
      </w:pPr>
    </w:p>
    <w:p w14:paraId="18E11449" w14:textId="77777777" w:rsidR="00B31130" w:rsidRDefault="00B31130">
      <w:pPr>
        <w:tabs>
          <w:tab w:val="left" w:pos="5908"/>
        </w:tabs>
        <w:rPr>
          <w:sz w:val="28"/>
        </w:rPr>
      </w:pPr>
    </w:p>
    <w:p w14:paraId="0DD404C5" w14:textId="77777777" w:rsidR="00B31130" w:rsidRDefault="00B31130">
      <w:pPr>
        <w:tabs>
          <w:tab w:val="left" w:pos="5908"/>
        </w:tabs>
        <w:rPr>
          <w:sz w:val="28"/>
        </w:rPr>
      </w:pPr>
    </w:p>
    <w:p w14:paraId="19C7C1A6" w14:textId="77777777" w:rsidR="00B31130" w:rsidRDefault="00B31130">
      <w:pPr>
        <w:tabs>
          <w:tab w:val="left" w:pos="5908"/>
        </w:tabs>
        <w:rPr>
          <w:sz w:val="28"/>
        </w:rPr>
      </w:pPr>
    </w:p>
    <w:p w14:paraId="1F5CCD1B" w14:textId="56F00ABB" w:rsidR="00B31130" w:rsidRDefault="00B31130">
      <w:pPr>
        <w:tabs>
          <w:tab w:val="left" w:pos="5908"/>
        </w:tabs>
        <w:rPr>
          <w:sz w:val="28"/>
        </w:rPr>
      </w:pPr>
    </w:p>
    <w:p w14:paraId="51D88E0F" w14:textId="7BCEC564" w:rsidR="00296484" w:rsidRDefault="00296484">
      <w:pPr>
        <w:tabs>
          <w:tab w:val="left" w:pos="5908"/>
        </w:tabs>
        <w:rPr>
          <w:sz w:val="28"/>
        </w:rPr>
      </w:pPr>
    </w:p>
    <w:p w14:paraId="46777567" w14:textId="6FDFD5CB" w:rsidR="00296484" w:rsidRDefault="00296484">
      <w:pPr>
        <w:tabs>
          <w:tab w:val="left" w:pos="5908"/>
        </w:tabs>
        <w:rPr>
          <w:sz w:val="28"/>
        </w:rPr>
      </w:pPr>
    </w:p>
    <w:p w14:paraId="7919C3BB" w14:textId="6C76C7DB" w:rsidR="00296484" w:rsidRDefault="00296484">
      <w:pPr>
        <w:tabs>
          <w:tab w:val="left" w:pos="5908"/>
        </w:tabs>
        <w:rPr>
          <w:sz w:val="28"/>
        </w:rPr>
      </w:pPr>
    </w:p>
    <w:p w14:paraId="23DDFE31" w14:textId="77777777" w:rsidR="00296484" w:rsidRDefault="00296484">
      <w:pPr>
        <w:tabs>
          <w:tab w:val="left" w:pos="5908"/>
        </w:tabs>
        <w:rPr>
          <w:sz w:val="28"/>
        </w:rPr>
      </w:pPr>
    </w:p>
    <w:p w14:paraId="46354971" w14:textId="77777777" w:rsidR="00B31130" w:rsidRDefault="00B31130">
      <w:pPr>
        <w:tabs>
          <w:tab w:val="left" w:pos="5908"/>
        </w:tabs>
        <w:rPr>
          <w:sz w:val="28"/>
        </w:rPr>
      </w:pPr>
    </w:p>
    <w:p w14:paraId="054F5C94" w14:textId="77777777" w:rsidR="00B31130" w:rsidRPr="00296484" w:rsidRDefault="00B31130">
      <w:pPr>
        <w:tabs>
          <w:tab w:val="left" w:pos="5908"/>
        </w:tabs>
        <w:rPr>
          <w:b/>
          <w:bCs/>
          <w:sz w:val="28"/>
        </w:rPr>
      </w:pPr>
      <w:r w:rsidRPr="00296484">
        <w:rPr>
          <w:b/>
          <w:bCs/>
          <w:sz w:val="28"/>
        </w:rPr>
        <w:lastRenderedPageBreak/>
        <w:t>Example 2</w:t>
      </w:r>
    </w:p>
    <w:p w14:paraId="509F5C27" w14:textId="77777777" w:rsidR="00B31130" w:rsidRDefault="00B31130">
      <w:pPr>
        <w:tabs>
          <w:tab w:val="left" w:pos="5908"/>
        </w:tabs>
        <w:rPr>
          <w:b/>
          <w:bCs/>
          <w:sz w:val="28"/>
          <w:u w:val="single"/>
        </w:rPr>
      </w:pPr>
    </w:p>
    <w:p w14:paraId="0C9F1B77" w14:textId="778FC78A" w:rsidR="00B31130" w:rsidRDefault="00B31130" w:rsidP="00296484">
      <w:pPr>
        <w:tabs>
          <w:tab w:val="left" w:pos="5908"/>
        </w:tabs>
        <w:rPr>
          <w:sz w:val="28"/>
        </w:rPr>
      </w:pPr>
      <w:r>
        <w:rPr>
          <w:sz w:val="28"/>
        </w:rPr>
        <w:t xml:space="preserve">Solve the following trigonometric equations; </w:t>
      </w:r>
      <m:oMath>
        <m:r>
          <w:rPr>
            <w:rFonts w:ascii="Cambria Math"/>
            <w:sz w:val="28"/>
          </w:rPr>
          <m:t>0</m:t>
        </m:r>
        <m:r>
          <w:rPr>
            <w:rFonts w:ascii="Cambria Math"/>
            <w:sz w:val="28"/>
          </w:rPr>
          <m:t>≤</m:t>
        </m:r>
        <m:r>
          <w:rPr>
            <w:rFonts w:ascii="Cambria Math"/>
            <w:sz w:val="28"/>
          </w:rPr>
          <m:t>θ</m:t>
        </m:r>
        <m:r>
          <w:rPr>
            <w:rFonts w:ascii="Cambria Math"/>
            <w:sz w:val="28"/>
          </w:rPr>
          <m:t>≤</m:t>
        </m:r>
        <m:r>
          <w:rPr>
            <w:rFonts w:ascii="Cambria Math"/>
            <w:sz w:val="28"/>
          </w:rPr>
          <m:t>2π</m:t>
        </m:r>
      </m:oMath>
      <w:r>
        <w:rPr>
          <w:sz w:val="28"/>
        </w:rPr>
        <w:t>.</w:t>
      </w:r>
    </w:p>
    <w:p w14:paraId="4EED48CB" w14:textId="77777777" w:rsidR="00B31130" w:rsidRDefault="00B31130">
      <w:pPr>
        <w:tabs>
          <w:tab w:val="left" w:pos="5908"/>
        </w:tabs>
        <w:rPr>
          <w:sz w:val="28"/>
        </w:rPr>
      </w:pPr>
    </w:p>
    <w:p w14:paraId="000E862A" w14:textId="7F6CA9D6" w:rsidR="00B31130" w:rsidRDefault="00B31130" w:rsidP="00296484">
      <w:pPr>
        <w:tabs>
          <w:tab w:val="left" w:pos="5908"/>
        </w:tabs>
        <w:rPr>
          <w:sz w:val="28"/>
        </w:rPr>
      </w:pPr>
      <w:r>
        <w:rPr>
          <w:sz w:val="28"/>
        </w:rPr>
        <w:t xml:space="preserve">a) </w:t>
      </w:r>
      <m:oMath>
        <m:r>
          <w:rPr>
            <w:rFonts w:ascii="Cambria Math"/>
            <w:sz w:val="28"/>
          </w:rPr>
          <m:t>3</m:t>
        </m:r>
        <m:func>
          <m:funcPr>
            <m:ctrlPr>
              <w:rPr>
                <w:rFonts w:ascii="Cambria Math"/>
                <w:i/>
                <w:sz w:val="28"/>
              </w:rPr>
            </m:ctrlPr>
          </m:funcPr>
          <m:fName>
            <m:sSup>
              <m:sSupPr>
                <m:ctrlPr>
                  <w:rPr>
                    <w:rFonts w:asci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/>
                    <w:sz w:val="28"/>
                  </w:rPr>
                  <m:t>cos</m:t>
                </m:r>
              </m:e>
              <m:sup>
                <m:r>
                  <w:rPr>
                    <w:rFonts w:ascii="Cambria Math"/>
                    <w:sz w:val="28"/>
                  </w:rPr>
                  <m:t>2</m:t>
                </m:r>
              </m:sup>
            </m:sSup>
          </m:fName>
          <m:e>
            <m:r>
              <w:rPr>
                <w:rFonts w:ascii="Cambria Math"/>
                <w:sz w:val="28"/>
              </w:rPr>
              <m:t>θ</m:t>
            </m:r>
          </m:e>
        </m:func>
        <m:r>
          <w:rPr>
            <w:rFonts w:ascii="Cambria Math"/>
            <w:sz w:val="28"/>
          </w:rPr>
          <m:t>-</m:t>
        </m:r>
        <m:r>
          <w:rPr>
            <w:rFonts w:ascii="Cambria Math"/>
            <w:sz w:val="28"/>
          </w:rPr>
          <m:t>11</m:t>
        </m:r>
        <m:func>
          <m:funcPr>
            <m:ctrlPr>
              <w:rPr>
                <w:rFonts w:ascii="Cambria Math"/>
                <w:i/>
                <w:sz w:val="28"/>
              </w:rPr>
            </m:ctrlPr>
          </m:funcPr>
          <m:fName>
            <m:r>
              <w:rPr>
                <w:rFonts w:ascii="Cambria Math"/>
                <w:sz w:val="28"/>
              </w:rPr>
              <m:t>cos</m:t>
            </m:r>
          </m:fName>
          <m:e>
            <m:r>
              <w:rPr>
                <w:rFonts w:ascii="Cambria Math"/>
                <w:sz w:val="28"/>
              </w:rPr>
              <m:t>θ</m:t>
            </m:r>
          </m:e>
        </m:func>
        <m:r>
          <w:rPr>
            <w:rFonts w:ascii="Cambria Math"/>
            <w:sz w:val="28"/>
          </w:rPr>
          <m:t>=</m:t>
        </m:r>
        <m:r>
          <w:rPr>
            <w:rFonts w:ascii="Cambria Math"/>
            <w:sz w:val="28"/>
          </w:rPr>
          <m:t>-</m:t>
        </m:r>
        <m:r>
          <w:rPr>
            <w:rFonts w:ascii="Cambria Math"/>
            <w:sz w:val="28"/>
          </w:rPr>
          <m:t>6</m:t>
        </m:r>
      </m:oMath>
      <w:r>
        <w:rPr>
          <w:sz w:val="28"/>
        </w:rPr>
        <w:t xml:space="preserve">               </w:t>
      </w:r>
      <w:r w:rsidR="00296484">
        <w:rPr>
          <w:sz w:val="28"/>
        </w:rPr>
        <w:t xml:space="preserve">      </w:t>
      </w:r>
      <w:r>
        <w:rPr>
          <w:sz w:val="28"/>
        </w:rPr>
        <w:t xml:space="preserve">        b) </w:t>
      </w:r>
      <m:oMath>
        <m:r>
          <w:rPr>
            <w:rFonts w:ascii="Cambria Math"/>
            <w:sz w:val="28"/>
          </w:rPr>
          <m:t>-</m:t>
        </m:r>
        <m:r>
          <w:rPr>
            <w:rFonts w:ascii="Cambria Math"/>
            <w:sz w:val="28"/>
          </w:rPr>
          <m:t>2</m:t>
        </m:r>
        <m:func>
          <m:funcPr>
            <m:ctrlPr>
              <w:rPr>
                <w:rFonts w:ascii="Cambria Math"/>
                <w:i/>
                <w:sz w:val="28"/>
              </w:rPr>
            </m:ctrlPr>
          </m:funcPr>
          <m:fName>
            <m:sSup>
              <m:sSupPr>
                <m:ctrlPr>
                  <w:rPr>
                    <w:rFonts w:asci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/>
                    <w:sz w:val="28"/>
                  </w:rPr>
                  <m:t>cos</m:t>
                </m:r>
              </m:e>
              <m:sup>
                <m:r>
                  <w:rPr>
                    <w:rFonts w:ascii="Cambria Math"/>
                    <w:sz w:val="28"/>
                  </w:rPr>
                  <m:t>2</m:t>
                </m:r>
              </m:sup>
            </m:sSup>
          </m:fName>
          <m:e>
            <m:r>
              <w:rPr>
                <w:rFonts w:ascii="Cambria Math"/>
                <w:sz w:val="28"/>
              </w:rPr>
              <m:t>θ</m:t>
            </m:r>
          </m:e>
        </m:func>
        <m:r>
          <w:rPr>
            <w:rFonts w:ascii="Cambria Math"/>
            <w:sz w:val="28"/>
          </w:rPr>
          <m:t>-</m:t>
        </m:r>
        <m:r>
          <w:rPr>
            <w:rFonts w:ascii="Cambria Math"/>
            <w:sz w:val="28"/>
          </w:rPr>
          <m:t>3</m:t>
        </m:r>
        <m:func>
          <m:funcPr>
            <m:ctrlPr>
              <w:rPr>
                <w:rFonts w:ascii="Cambria Math"/>
                <w:i/>
                <w:sz w:val="28"/>
              </w:rPr>
            </m:ctrlPr>
          </m:funcPr>
          <m:fName>
            <m:r>
              <w:rPr>
                <w:rFonts w:ascii="Cambria Math"/>
                <w:sz w:val="28"/>
              </w:rPr>
              <m:t>sin</m:t>
            </m:r>
          </m:fName>
          <m:e>
            <m:r>
              <w:rPr>
                <w:rFonts w:ascii="Cambria Math"/>
                <w:sz w:val="28"/>
              </w:rPr>
              <m:t>θ</m:t>
            </m:r>
          </m:e>
        </m:func>
        <m:r>
          <w:rPr>
            <w:rFonts w:ascii="Cambria Math"/>
            <w:sz w:val="28"/>
          </w:rPr>
          <m:t>+3=0</m:t>
        </m:r>
      </m:oMath>
    </w:p>
    <w:p w14:paraId="483DBABF" w14:textId="77777777" w:rsidR="00B31130" w:rsidRDefault="00B31130">
      <w:pPr>
        <w:tabs>
          <w:tab w:val="left" w:pos="5908"/>
        </w:tabs>
        <w:rPr>
          <w:sz w:val="28"/>
        </w:rPr>
      </w:pPr>
    </w:p>
    <w:p w14:paraId="033201CA" w14:textId="77777777" w:rsidR="00B31130" w:rsidRDefault="00B31130">
      <w:pPr>
        <w:tabs>
          <w:tab w:val="left" w:pos="5908"/>
        </w:tabs>
        <w:rPr>
          <w:sz w:val="28"/>
        </w:rPr>
      </w:pPr>
    </w:p>
    <w:p w14:paraId="307B5FAD" w14:textId="77777777" w:rsidR="00B31130" w:rsidRDefault="00B31130">
      <w:pPr>
        <w:tabs>
          <w:tab w:val="left" w:pos="5908"/>
        </w:tabs>
        <w:rPr>
          <w:sz w:val="28"/>
        </w:rPr>
      </w:pPr>
    </w:p>
    <w:p w14:paraId="081239A8" w14:textId="77777777" w:rsidR="00B31130" w:rsidRDefault="00B31130">
      <w:pPr>
        <w:tabs>
          <w:tab w:val="left" w:pos="5908"/>
        </w:tabs>
        <w:rPr>
          <w:sz w:val="28"/>
        </w:rPr>
      </w:pPr>
    </w:p>
    <w:p w14:paraId="3E3AA94A" w14:textId="77777777" w:rsidR="00B31130" w:rsidRDefault="00B31130">
      <w:pPr>
        <w:tabs>
          <w:tab w:val="left" w:pos="5908"/>
        </w:tabs>
        <w:rPr>
          <w:sz w:val="28"/>
        </w:rPr>
      </w:pPr>
    </w:p>
    <w:p w14:paraId="6B7D4BC1" w14:textId="77777777" w:rsidR="00B31130" w:rsidRDefault="00B31130">
      <w:pPr>
        <w:tabs>
          <w:tab w:val="left" w:pos="5908"/>
        </w:tabs>
        <w:rPr>
          <w:sz w:val="28"/>
        </w:rPr>
      </w:pPr>
    </w:p>
    <w:p w14:paraId="40D01D14" w14:textId="77777777" w:rsidR="00B31130" w:rsidRDefault="00B31130">
      <w:pPr>
        <w:tabs>
          <w:tab w:val="left" w:pos="5908"/>
        </w:tabs>
        <w:rPr>
          <w:sz w:val="28"/>
        </w:rPr>
      </w:pPr>
    </w:p>
    <w:p w14:paraId="0AF86CBF" w14:textId="77777777" w:rsidR="00B31130" w:rsidRDefault="00B31130">
      <w:pPr>
        <w:tabs>
          <w:tab w:val="left" w:pos="5908"/>
        </w:tabs>
        <w:rPr>
          <w:sz w:val="28"/>
        </w:rPr>
      </w:pPr>
    </w:p>
    <w:p w14:paraId="7770A51D" w14:textId="77777777" w:rsidR="00B31130" w:rsidRDefault="00B31130">
      <w:pPr>
        <w:tabs>
          <w:tab w:val="left" w:pos="5908"/>
        </w:tabs>
        <w:rPr>
          <w:sz w:val="28"/>
        </w:rPr>
      </w:pPr>
    </w:p>
    <w:p w14:paraId="377B3F8C" w14:textId="77777777" w:rsidR="00B31130" w:rsidRDefault="00B31130">
      <w:pPr>
        <w:tabs>
          <w:tab w:val="left" w:pos="5908"/>
        </w:tabs>
        <w:rPr>
          <w:sz w:val="28"/>
        </w:rPr>
      </w:pPr>
    </w:p>
    <w:p w14:paraId="0E41BB00" w14:textId="77777777" w:rsidR="00B31130" w:rsidRDefault="00B31130">
      <w:pPr>
        <w:tabs>
          <w:tab w:val="left" w:pos="5908"/>
        </w:tabs>
        <w:rPr>
          <w:sz w:val="28"/>
        </w:rPr>
      </w:pPr>
    </w:p>
    <w:p w14:paraId="0AAF9A03" w14:textId="77777777" w:rsidR="00B31130" w:rsidRDefault="00B31130">
      <w:pPr>
        <w:tabs>
          <w:tab w:val="left" w:pos="5908"/>
        </w:tabs>
        <w:rPr>
          <w:sz w:val="28"/>
        </w:rPr>
      </w:pPr>
    </w:p>
    <w:p w14:paraId="52A07304" w14:textId="77777777" w:rsidR="00B31130" w:rsidRDefault="00B31130">
      <w:pPr>
        <w:tabs>
          <w:tab w:val="left" w:pos="5908"/>
        </w:tabs>
        <w:rPr>
          <w:sz w:val="28"/>
        </w:rPr>
      </w:pPr>
    </w:p>
    <w:p w14:paraId="70695111" w14:textId="77777777" w:rsidR="00B31130" w:rsidRDefault="00B31130">
      <w:pPr>
        <w:tabs>
          <w:tab w:val="left" w:pos="5908"/>
        </w:tabs>
        <w:rPr>
          <w:sz w:val="28"/>
        </w:rPr>
      </w:pPr>
    </w:p>
    <w:p w14:paraId="1357F99B" w14:textId="77777777" w:rsidR="00B31130" w:rsidRDefault="00B31130">
      <w:pPr>
        <w:tabs>
          <w:tab w:val="left" w:pos="5908"/>
        </w:tabs>
        <w:rPr>
          <w:sz w:val="28"/>
        </w:rPr>
      </w:pPr>
    </w:p>
    <w:p w14:paraId="310F6FAC" w14:textId="77777777" w:rsidR="00B31130" w:rsidRPr="00296484" w:rsidRDefault="00B31130">
      <w:pPr>
        <w:tabs>
          <w:tab w:val="left" w:pos="5908"/>
        </w:tabs>
        <w:rPr>
          <w:sz w:val="28"/>
        </w:rPr>
      </w:pPr>
      <w:r w:rsidRPr="00296484">
        <w:rPr>
          <w:b/>
          <w:bCs/>
          <w:sz w:val="28"/>
        </w:rPr>
        <w:t>Example 3</w:t>
      </w:r>
    </w:p>
    <w:p w14:paraId="383BF473" w14:textId="77777777" w:rsidR="00B31130" w:rsidRDefault="00B31130">
      <w:pPr>
        <w:tabs>
          <w:tab w:val="left" w:pos="5908"/>
        </w:tabs>
        <w:rPr>
          <w:sz w:val="28"/>
        </w:rPr>
      </w:pPr>
    </w:p>
    <w:p w14:paraId="6F1DA6E2" w14:textId="006CD11F" w:rsidR="00B20869" w:rsidRDefault="00506935" w:rsidP="00296484">
      <w:pPr>
        <w:tabs>
          <w:tab w:val="left" w:pos="5908"/>
        </w:tabs>
        <w:rPr>
          <w:sz w:val="28"/>
        </w:rPr>
      </w:pPr>
      <w:r>
        <w:rPr>
          <w:sz w:val="28"/>
        </w:rPr>
        <w:t>Solve the following tri</w:t>
      </w:r>
      <w:r w:rsidR="00B31130">
        <w:rPr>
          <w:sz w:val="28"/>
        </w:rPr>
        <w:t>gonometric equations</w:t>
      </w:r>
      <w:r w:rsidR="00B20869">
        <w:rPr>
          <w:sz w:val="28"/>
        </w:rPr>
        <w:t xml:space="preserve">; </w:t>
      </w:r>
      <m:oMath>
        <m:r>
          <w:rPr>
            <w:rFonts w:ascii="Cambria Math"/>
            <w:sz w:val="28"/>
          </w:rPr>
          <m:t>0</m:t>
        </m:r>
        <m:r>
          <w:rPr>
            <w:rFonts w:ascii="Cambria Math"/>
            <w:sz w:val="28"/>
          </w:rPr>
          <m:t>≤</m:t>
        </m:r>
        <m:r>
          <w:rPr>
            <w:rFonts w:ascii="Cambria Math"/>
            <w:sz w:val="28"/>
          </w:rPr>
          <m:t>θ</m:t>
        </m:r>
        <m:r>
          <w:rPr>
            <w:rFonts w:ascii="Cambria Math"/>
            <w:sz w:val="28"/>
          </w:rPr>
          <m:t>≤</m:t>
        </m:r>
        <m:r>
          <w:rPr>
            <w:rFonts w:ascii="Cambria Math"/>
            <w:sz w:val="28"/>
          </w:rPr>
          <m:t>2π</m:t>
        </m:r>
      </m:oMath>
      <w:r w:rsidR="00B20869">
        <w:rPr>
          <w:sz w:val="28"/>
        </w:rPr>
        <w:t>.</w:t>
      </w:r>
    </w:p>
    <w:p w14:paraId="5F981466" w14:textId="77777777" w:rsidR="00B31130" w:rsidRDefault="00B31130">
      <w:pPr>
        <w:tabs>
          <w:tab w:val="left" w:pos="5908"/>
        </w:tabs>
        <w:rPr>
          <w:sz w:val="28"/>
        </w:rPr>
      </w:pPr>
      <w:r>
        <w:rPr>
          <w:sz w:val="28"/>
        </w:rPr>
        <w:t xml:space="preserve"> Hint: Factoring may help.</w:t>
      </w:r>
    </w:p>
    <w:p w14:paraId="68538743" w14:textId="77777777" w:rsidR="00B31130" w:rsidRDefault="00B31130">
      <w:pPr>
        <w:tabs>
          <w:tab w:val="left" w:pos="5908"/>
        </w:tabs>
        <w:rPr>
          <w:sz w:val="28"/>
        </w:rPr>
      </w:pPr>
    </w:p>
    <w:p w14:paraId="6778F8FE" w14:textId="38BB7A77" w:rsidR="00B31130" w:rsidRDefault="00B31130" w:rsidP="00296484">
      <w:pPr>
        <w:tabs>
          <w:tab w:val="left" w:pos="5908"/>
        </w:tabs>
        <w:rPr>
          <w:sz w:val="28"/>
        </w:rPr>
      </w:pPr>
      <w:r>
        <w:rPr>
          <w:sz w:val="28"/>
        </w:rPr>
        <w:t xml:space="preserve">a) </w:t>
      </w:r>
      <m:oMath>
        <m:func>
          <m:funcPr>
            <m:ctrlPr>
              <w:rPr>
                <w:rFonts w:ascii="Cambria Math"/>
                <w:i/>
                <w:sz w:val="28"/>
              </w:rPr>
            </m:ctrlPr>
          </m:funcPr>
          <m:fName>
            <m:r>
              <w:rPr>
                <w:rFonts w:ascii="Cambria Math"/>
                <w:sz w:val="28"/>
              </w:rPr>
              <m:t>sin</m:t>
            </m:r>
          </m:fName>
          <m:e>
            <m:r>
              <w:rPr>
                <w:rFonts w:ascii="Cambria Math"/>
                <w:sz w:val="28"/>
              </w:rPr>
              <m:t>θ</m:t>
            </m:r>
          </m:e>
        </m:func>
        <m:r>
          <w:rPr>
            <w:rFonts w:ascii="Cambria Math"/>
            <w:sz w:val="28"/>
          </w:rPr>
          <m:t>(</m:t>
        </m:r>
        <m:func>
          <m:funcPr>
            <m:ctrlPr>
              <w:rPr>
                <w:rFonts w:ascii="Cambria Math"/>
                <w:i/>
                <w:sz w:val="28"/>
              </w:rPr>
            </m:ctrlPr>
          </m:funcPr>
          <m:fName>
            <m:r>
              <w:rPr>
                <w:rFonts w:ascii="Cambria Math"/>
                <w:sz w:val="28"/>
              </w:rPr>
              <m:t>cos</m:t>
            </m:r>
          </m:fName>
          <m:e>
            <m:r>
              <w:rPr>
                <w:rFonts w:ascii="Cambria Math"/>
                <w:sz w:val="28"/>
              </w:rPr>
              <m:t>θ</m:t>
            </m:r>
          </m:e>
        </m:func>
        <m:r>
          <w:rPr>
            <w:rFonts w:ascii="Cambria Math"/>
            <w:sz w:val="28"/>
          </w:rPr>
          <m:t>-</m:t>
        </m:r>
        <m:r>
          <w:rPr>
            <w:rFonts w:ascii="Cambria Math"/>
            <w:sz w:val="28"/>
          </w:rPr>
          <m:t>1)=0</m:t>
        </m:r>
      </m:oMath>
      <w:r>
        <w:rPr>
          <w:sz w:val="28"/>
        </w:rPr>
        <w:t xml:space="preserve">                                    b) </w:t>
      </w:r>
      <m:oMath>
        <m:func>
          <m:funcPr>
            <m:ctrlPr>
              <w:rPr>
                <w:rFonts w:ascii="Cambria Math"/>
                <w:i/>
                <w:sz w:val="28"/>
              </w:rPr>
            </m:ctrlPr>
          </m:funcPr>
          <m:fName>
            <m:r>
              <w:rPr>
                <w:rFonts w:ascii="Cambria Math"/>
                <w:sz w:val="28"/>
              </w:rPr>
              <m:t>sec</m:t>
            </m:r>
          </m:fName>
          <m:e>
            <m:r>
              <w:rPr>
                <w:rFonts w:ascii="Cambria Math"/>
                <w:sz w:val="28"/>
              </w:rPr>
              <m:t>θ</m:t>
            </m:r>
          </m:e>
        </m:func>
        <m:func>
          <m:funcPr>
            <m:ctrlPr>
              <w:rPr>
                <w:rFonts w:ascii="Cambria Math"/>
                <w:i/>
                <w:sz w:val="28"/>
              </w:rPr>
            </m:ctrlPr>
          </m:funcPr>
          <m:fName>
            <m:r>
              <w:rPr>
                <w:rFonts w:ascii="Cambria Math"/>
                <w:sz w:val="28"/>
              </w:rPr>
              <m:t>csc</m:t>
            </m:r>
          </m:fName>
          <m:e>
            <m:r>
              <w:rPr>
                <w:rFonts w:ascii="Cambria Math"/>
                <w:sz w:val="28"/>
              </w:rPr>
              <m:t>θ</m:t>
            </m:r>
          </m:e>
        </m:func>
        <m:r>
          <w:rPr>
            <w:rFonts w:ascii="Cambria Math"/>
            <w:sz w:val="28"/>
          </w:rPr>
          <m:t>-</m:t>
        </m:r>
        <m:r>
          <w:rPr>
            <w:rFonts w:ascii="Cambria Math"/>
            <w:sz w:val="28"/>
          </w:rPr>
          <m:t>2</m:t>
        </m:r>
        <m:func>
          <m:funcPr>
            <m:ctrlPr>
              <w:rPr>
                <w:rFonts w:ascii="Cambria Math"/>
                <w:i/>
                <w:sz w:val="28"/>
              </w:rPr>
            </m:ctrlPr>
          </m:funcPr>
          <m:fName>
            <m:r>
              <w:rPr>
                <w:rFonts w:ascii="Cambria Math"/>
                <w:sz w:val="28"/>
              </w:rPr>
              <m:t>csc</m:t>
            </m:r>
          </m:fName>
          <m:e>
            <m:r>
              <w:rPr>
                <w:rFonts w:ascii="Cambria Math"/>
                <w:sz w:val="28"/>
              </w:rPr>
              <m:t>θ</m:t>
            </m:r>
          </m:e>
        </m:func>
        <m:r>
          <w:rPr>
            <w:rFonts w:ascii="Cambria Math"/>
            <w:sz w:val="28"/>
          </w:rPr>
          <m:t>=0</m:t>
        </m:r>
      </m:oMath>
    </w:p>
    <w:p w14:paraId="26F51871" w14:textId="77777777" w:rsidR="00B31130" w:rsidRDefault="00B31130">
      <w:pPr>
        <w:tabs>
          <w:tab w:val="left" w:pos="5908"/>
        </w:tabs>
        <w:rPr>
          <w:sz w:val="28"/>
          <w:u w:val="single"/>
        </w:rPr>
      </w:pPr>
    </w:p>
    <w:p w14:paraId="23B77DAC" w14:textId="77777777" w:rsidR="00B31130" w:rsidRDefault="00B31130">
      <w:pPr>
        <w:tabs>
          <w:tab w:val="left" w:pos="5908"/>
        </w:tabs>
        <w:rPr>
          <w:sz w:val="28"/>
          <w:u w:val="single"/>
        </w:rPr>
      </w:pPr>
    </w:p>
    <w:p w14:paraId="515CE20F" w14:textId="77777777" w:rsidR="00B31130" w:rsidRDefault="00B31130">
      <w:pPr>
        <w:rPr>
          <w:sz w:val="28"/>
        </w:rPr>
      </w:pPr>
    </w:p>
    <w:p w14:paraId="73594A97" w14:textId="77777777" w:rsidR="00B31130" w:rsidRDefault="00B31130">
      <w:pPr>
        <w:rPr>
          <w:sz w:val="28"/>
        </w:rPr>
      </w:pPr>
    </w:p>
    <w:p w14:paraId="438F6756" w14:textId="77777777" w:rsidR="00B31130" w:rsidRDefault="00B31130">
      <w:pPr>
        <w:rPr>
          <w:sz w:val="28"/>
        </w:rPr>
      </w:pPr>
    </w:p>
    <w:p w14:paraId="6F7C180B" w14:textId="77777777" w:rsidR="00B31130" w:rsidRDefault="00B31130">
      <w:pPr>
        <w:rPr>
          <w:sz w:val="28"/>
        </w:rPr>
      </w:pPr>
    </w:p>
    <w:p w14:paraId="06B35AFB" w14:textId="06BC6EA2" w:rsidR="00B31130" w:rsidRDefault="00B31130">
      <w:pPr>
        <w:rPr>
          <w:sz w:val="28"/>
        </w:rPr>
      </w:pPr>
    </w:p>
    <w:p w14:paraId="05ECE1F2" w14:textId="77777777" w:rsidR="00296484" w:rsidRDefault="00296484">
      <w:pPr>
        <w:rPr>
          <w:sz w:val="28"/>
        </w:rPr>
      </w:pPr>
    </w:p>
    <w:p w14:paraId="29B601C3" w14:textId="77777777" w:rsidR="00B31130" w:rsidRPr="00296484" w:rsidRDefault="00B31130">
      <w:pPr>
        <w:rPr>
          <w:sz w:val="28"/>
        </w:rPr>
      </w:pPr>
    </w:p>
    <w:p w14:paraId="137D71E1" w14:textId="77777777" w:rsidR="00B31130" w:rsidRPr="00296484" w:rsidRDefault="00B31130">
      <w:pPr>
        <w:rPr>
          <w:b/>
          <w:bCs/>
          <w:sz w:val="28"/>
        </w:rPr>
      </w:pPr>
      <w:r w:rsidRPr="00296484">
        <w:rPr>
          <w:b/>
          <w:bCs/>
          <w:sz w:val="28"/>
        </w:rPr>
        <w:t>Example 4</w:t>
      </w:r>
    </w:p>
    <w:p w14:paraId="4E868E78" w14:textId="77777777" w:rsidR="00B31130" w:rsidRDefault="00B31130">
      <w:pPr>
        <w:rPr>
          <w:b/>
          <w:bCs/>
          <w:sz w:val="16"/>
          <w:u w:val="single"/>
        </w:rPr>
      </w:pPr>
    </w:p>
    <w:p w14:paraId="1B14613F" w14:textId="77777777" w:rsidR="00B31130" w:rsidRDefault="00B31130">
      <w:pPr>
        <w:rPr>
          <w:sz w:val="28"/>
        </w:rPr>
      </w:pPr>
      <w:r>
        <w:rPr>
          <w:sz w:val="28"/>
        </w:rPr>
        <w:t>How would you start a solution to the following equations below?</w:t>
      </w:r>
    </w:p>
    <w:p w14:paraId="77E36495" w14:textId="1DE93609" w:rsidR="00B31130" w:rsidRPr="00296484" w:rsidRDefault="00B31130" w:rsidP="00296484">
      <w:pPr>
        <w:rPr>
          <w:sz w:val="28"/>
          <w:u w:val="single"/>
        </w:rPr>
      </w:pPr>
      <w:r w:rsidRPr="00296484">
        <w:rPr>
          <w:sz w:val="28"/>
        </w:rPr>
        <w:t xml:space="preserve">a) </w:t>
      </w:r>
      <m:oMath>
        <m:r>
          <w:rPr>
            <w:rFonts w:ascii="Cambria Math"/>
            <w:sz w:val="28"/>
          </w:rPr>
          <m:t>5</m:t>
        </m:r>
        <m:func>
          <m:funcPr>
            <m:ctrlPr>
              <w:rPr>
                <w:rFonts w:ascii="Cambria Math"/>
                <w:i/>
                <w:sz w:val="28"/>
              </w:rPr>
            </m:ctrlPr>
          </m:funcPr>
          <m:fName>
            <m:r>
              <w:rPr>
                <w:rFonts w:ascii="Cambria Math"/>
                <w:sz w:val="28"/>
              </w:rPr>
              <m:t>cos</m:t>
            </m:r>
          </m:fName>
          <m:e>
            <m:r>
              <w:rPr>
                <w:rFonts w:ascii="Cambria Math"/>
                <w:sz w:val="28"/>
              </w:rPr>
              <m:t>2</m:t>
            </m:r>
          </m:e>
        </m:func>
        <m:r>
          <w:rPr>
            <w:rFonts w:ascii="Cambria Math"/>
            <w:sz w:val="28"/>
          </w:rPr>
          <m:t>θ</m:t>
        </m:r>
        <m:r>
          <w:rPr>
            <w:rFonts w:ascii="Cambria Math"/>
            <w:sz w:val="28"/>
          </w:rPr>
          <m:t>-</m:t>
        </m:r>
        <m:func>
          <m:funcPr>
            <m:ctrlPr>
              <w:rPr>
                <w:rFonts w:ascii="Cambria Math"/>
                <w:i/>
                <w:sz w:val="28"/>
              </w:rPr>
            </m:ctrlPr>
          </m:funcPr>
          <m:fName>
            <m:r>
              <w:rPr>
                <w:rFonts w:ascii="Cambria Math"/>
                <w:sz w:val="28"/>
              </w:rPr>
              <m:t>cos</m:t>
            </m:r>
          </m:fName>
          <m:e>
            <m:r>
              <w:rPr>
                <w:rFonts w:ascii="Cambria Math"/>
                <w:sz w:val="28"/>
              </w:rPr>
              <m:t>θ</m:t>
            </m:r>
          </m:e>
        </m:func>
        <m:r>
          <w:rPr>
            <w:rFonts w:ascii="Cambria Math"/>
            <w:sz w:val="28"/>
          </w:rPr>
          <m:t>+3=0</m:t>
        </m:r>
      </m:oMath>
      <w:r w:rsidRPr="00296484">
        <w:rPr>
          <w:sz w:val="28"/>
        </w:rPr>
        <w:tab/>
      </w:r>
      <w:r w:rsidRPr="00296484">
        <w:rPr>
          <w:sz w:val="28"/>
        </w:rPr>
        <w:tab/>
      </w:r>
      <w:r w:rsidR="00296484">
        <w:rPr>
          <w:sz w:val="28"/>
        </w:rPr>
        <w:t xml:space="preserve"> </w:t>
      </w:r>
      <w:r w:rsidRPr="00296484">
        <w:rPr>
          <w:sz w:val="28"/>
        </w:rPr>
        <w:t xml:space="preserve">b) </w:t>
      </w:r>
      <m:oMath>
        <m:r>
          <w:rPr>
            <w:rFonts w:ascii="Cambria Math"/>
            <w:sz w:val="28"/>
          </w:rPr>
          <m:t>-</m:t>
        </m:r>
        <m:r>
          <w:rPr>
            <w:rFonts w:ascii="Cambria Math"/>
            <w:sz w:val="28"/>
          </w:rPr>
          <m:t>2</m:t>
        </m:r>
        <m:func>
          <m:funcPr>
            <m:ctrlPr>
              <w:rPr>
                <w:rFonts w:ascii="Cambria Math"/>
                <w:i/>
                <w:sz w:val="28"/>
              </w:rPr>
            </m:ctrlPr>
          </m:funcPr>
          <m:fName>
            <m:r>
              <w:rPr>
                <w:rFonts w:ascii="Cambria Math"/>
                <w:sz w:val="28"/>
              </w:rPr>
              <m:t>cos</m:t>
            </m:r>
          </m:fName>
          <m:e>
            <m:r>
              <w:rPr>
                <w:rFonts w:ascii="Cambria Math"/>
                <w:sz w:val="28"/>
              </w:rPr>
              <m:t>2</m:t>
            </m:r>
          </m:e>
        </m:func>
        <m:r>
          <w:rPr>
            <w:rFonts w:ascii="Cambria Math"/>
            <w:sz w:val="28"/>
          </w:rPr>
          <m:t>θ=2</m:t>
        </m:r>
        <m:func>
          <m:funcPr>
            <m:ctrlPr>
              <w:rPr>
                <w:rFonts w:ascii="Cambria Math"/>
                <w:i/>
                <w:sz w:val="28"/>
              </w:rPr>
            </m:ctrlPr>
          </m:funcPr>
          <m:fName>
            <m:r>
              <w:rPr>
                <w:rFonts w:ascii="Cambria Math"/>
                <w:sz w:val="28"/>
              </w:rPr>
              <m:t>sin</m:t>
            </m:r>
          </m:fName>
          <m:e>
            <m:r>
              <w:rPr>
                <w:rFonts w:ascii="Cambria Math"/>
                <w:sz w:val="28"/>
              </w:rPr>
              <m:t>θ</m:t>
            </m:r>
          </m:e>
        </m:func>
      </m:oMath>
      <w:r w:rsidR="00582195" w:rsidRPr="00296484">
        <w:rPr>
          <w:sz w:val="28"/>
        </w:rPr>
        <w:tab/>
      </w:r>
      <w:r w:rsidR="00582195" w:rsidRPr="00296484">
        <w:rPr>
          <w:sz w:val="28"/>
        </w:rPr>
        <w:tab/>
        <w:t xml:space="preserve">c) </w:t>
      </w:r>
      <w:r w:rsidR="00296484">
        <w:rPr>
          <w:sz w:val="28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</w:rPr>
              <m:t>2θ=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</w:rPr>
                  <m:t>θ</m:t>
                </m:r>
              </m:e>
            </m:func>
          </m:e>
        </m:func>
      </m:oMath>
    </w:p>
    <w:sectPr w:rsidR="00B31130" w:rsidRPr="00296484" w:rsidSect="0029648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006B8"/>
    <w:multiLevelType w:val="hybridMultilevel"/>
    <w:tmpl w:val="FB161996"/>
    <w:lvl w:ilvl="0" w:tplc="04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935"/>
    <w:rsid w:val="00174BA8"/>
    <w:rsid w:val="00296484"/>
    <w:rsid w:val="00506935"/>
    <w:rsid w:val="00582195"/>
    <w:rsid w:val="00991150"/>
    <w:rsid w:val="00B20869"/>
    <w:rsid w:val="00B3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822193"/>
  <w15:chartTrackingRefBased/>
  <w15:docId w15:val="{627EC360-6722-40A1-8B53-8D4C81E0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64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Program%20Files/TI%20Education/TI%20InterActive!/TIIimagefile502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Program%20Files\TI%20Education\TI%20InterActive!\TIIimagefile5023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Homework: pg 435 #1abc, 2ac, 3, 4-8ace, 9ac, 10, (11), 12, 14, 15a, (18)</vt:lpstr>
    </vt:vector>
  </TitlesOfParts>
  <Company/>
  <LinksUpToDate>false</LinksUpToDate>
  <CharactersWithSpaces>1075</CharactersWithSpaces>
  <SharedDoc>false</SharedDoc>
  <HLinks>
    <vt:vector size="6" baseType="variant">
      <vt:variant>
        <vt:i4>6815844</vt:i4>
      </vt:variant>
      <vt:variant>
        <vt:i4>-1</vt:i4>
      </vt:variant>
      <vt:variant>
        <vt:i4>1027</vt:i4>
      </vt:variant>
      <vt:variant>
        <vt:i4>1</vt:i4>
      </vt:variant>
      <vt:variant>
        <vt:lpwstr>C:\Program Files\TI Education\TI InterActive!\TIIimagefile5023.gif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Homework: pg 435 #1abc, 2ac, 3, 4-8ace, 9ac, 10, (11), 12, 14, 15a, (18)</dc:title>
  <dc:subject/>
  <dc:creator>Owner</dc:creator>
  <cp:keywords/>
  <cp:lastModifiedBy>John</cp:lastModifiedBy>
  <cp:revision>4</cp:revision>
  <cp:lastPrinted>2020-10-04T19:07:00Z</cp:lastPrinted>
  <dcterms:created xsi:type="dcterms:W3CDTF">2020-10-04T19:02:00Z</dcterms:created>
  <dcterms:modified xsi:type="dcterms:W3CDTF">2020-10-04T20:19:00Z</dcterms:modified>
</cp:coreProperties>
</file>