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D562" w14:textId="77777777" w:rsidR="0098162D" w:rsidRDefault="00D57F31">
      <w:pPr>
        <w:jc w:val="right"/>
      </w:pPr>
      <w:r>
        <w:t xml:space="preserve">Hmwk: </w:t>
      </w:r>
      <w:proofErr w:type="spellStart"/>
      <w:r>
        <w:t>pg</w:t>
      </w:r>
      <w:proofErr w:type="spellEnd"/>
      <w:r>
        <w:t xml:space="preserve"> 168 # 1-3, 5</w:t>
      </w:r>
    </w:p>
    <w:p w14:paraId="1559C7AD" w14:textId="77777777" w:rsidR="0098162D" w:rsidRDefault="0098162D">
      <w:pPr>
        <w:jc w:val="center"/>
        <w:rPr>
          <w:b/>
          <w:bCs/>
          <w:sz w:val="32"/>
          <w:u w:val="single"/>
        </w:rPr>
      </w:pPr>
    </w:p>
    <w:p w14:paraId="304DFEBB" w14:textId="77777777" w:rsidR="0098162D" w:rsidRDefault="0098162D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Dividing Polynomials: Part 1</w:t>
      </w:r>
    </w:p>
    <w:p w14:paraId="3B321F54" w14:textId="77777777" w:rsidR="0098162D" w:rsidRDefault="0098162D"/>
    <w:p w14:paraId="0CE8B9BA" w14:textId="77777777" w:rsidR="0098162D" w:rsidRDefault="0098162D">
      <w:pPr>
        <w:rPr>
          <w:i/>
          <w:iCs/>
          <w:sz w:val="28"/>
        </w:rPr>
      </w:pPr>
      <w:r>
        <w:rPr>
          <w:i/>
          <w:iCs/>
          <w:sz w:val="28"/>
        </w:rPr>
        <w:t xml:space="preserve">Investigation </w:t>
      </w:r>
    </w:p>
    <w:p w14:paraId="5729D0BD" w14:textId="77777777" w:rsidR="0098162D" w:rsidRDefault="0098162D"/>
    <w:p w14:paraId="7A39B707" w14:textId="77777777" w:rsidR="0098162D" w:rsidRDefault="0098162D">
      <w:pPr>
        <w:rPr>
          <w:sz w:val="28"/>
        </w:rPr>
      </w:pPr>
      <w:r>
        <w:rPr>
          <w:sz w:val="28"/>
        </w:rPr>
        <w:t>1. Expand the following products.</w:t>
      </w:r>
    </w:p>
    <w:p w14:paraId="132F759E" w14:textId="77777777" w:rsidR="0098162D" w:rsidRDefault="0098162D">
      <w:pPr>
        <w:rPr>
          <w:sz w:val="28"/>
        </w:rPr>
      </w:pPr>
    </w:p>
    <w:p w14:paraId="1EBFDB6F" w14:textId="77777777" w:rsidR="0098162D" w:rsidRDefault="0098162D">
      <w:pPr>
        <w:rPr>
          <w:sz w:val="28"/>
        </w:rPr>
      </w:pPr>
      <w:r>
        <w:rPr>
          <w:sz w:val="28"/>
        </w:rPr>
        <w:t>a) (6)(3)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b) (x - </w:t>
      </w:r>
      <w:proofErr w:type="gramStart"/>
      <w:r>
        <w:rPr>
          <w:sz w:val="28"/>
        </w:rPr>
        <w:t>3)(</w:t>
      </w:r>
      <w:proofErr w:type="gramEnd"/>
      <w:r>
        <w:rPr>
          <w:sz w:val="28"/>
        </w:rPr>
        <w:t>x + 5)</w:t>
      </w:r>
      <w:r>
        <w:rPr>
          <w:sz w:val="28"/>
        </w:rPr>
        <w:tab/>
      </w:r>
      <w:r>
        <w:rPr>
          <w:sz w:val="28"/>
        </w:rPr>
        <w:tab/>
        <w:t>c) (x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+ 4x - 1)(x - 1)</w:t>
      </w:r>
    </w:p>
    <w:p w14:paraId="4151EB2B" w14:textId="77777777" w:rsidR="0098162D" w:rsidRDefault="0098162D">
      <w:pPr>
        <w:rPr>
          <w:sz w:val="28"/>
        </w:rPr>
      </w:pPr>
    </w:p>
    <w:p w14:paraId="7EB7B326" w14:textId="77777777" w:rsidR="0098162D" w:rsidRDefault="0098162D">
      <w:pPr>
        <w:rPr>
          <w:sz w:val="28"/>
        </w:rPr>
      </w:pPr>
    </w:p>
    <w:p w14:paraId="6860B389" w14:textId="77777777" w:rsidR="0098162D" w:rsidRDefault="0098162D">
      <w:pPr>
        <w:rPr>
          <w:sz w:val="28"/>
        </w:rPr>
      </w:pPr>
    </w:p>
    <w:p w14:paraId="60D47CFD" w14:textId="77777777" w:rsidR="00211AE3" w:rsidRDefault="00211AE3">
      <w:pPr>
        <w:rPr>
          <w:sz w:val="28"/>
        </w:rPr>
      </w:pPr>
    </w:p>
    <w:p w14:paraId="52CBD72B" w14:textId="77777777" w:rsidR="0098162D" w:rsidRDefault="0098162D">
      <w:pPr>
        <w:rPr>
          <w:sz w:val="28"/>
        </w:rPr>
      </w:pPr>
    </w:p>
    <w:p w14:paraId="710A5D9E" w14:textId="77777777" w:rsidR="0098162D" w:rsidRDefault="0098162D">
      <w:pPr>
        <w:rPr>
          <w:sz w:val="28"/>
        </w:rPr>
      </w:pPr>
      <w:r>
        <w:rPr>
          <w:sz w:val="28"/>
        </w:rPr>
        <w:t xml:space="preserve">To divide an expression by another, the answer can be found by </w:t>
      </w:r>
      <w:r w:rsidR="00211AE3">
        <w:rPr>
          <w:sz w:val="28"/>
        </w:rPr>
        <w:t>determining</w:t>
      </w:r>
      <w:r>
        <w:rPr>
          <w:sz w:val="28"/>
        </w:rPr>
        <w:t xml:space="preserve"> what needs to be multiplied by the divisor to get the dividend. For example, suppose we are asked to divide the following:</w:t>
      </w:r>
    </w:p>
    <w:p w14:paraId="35B65DCD" w14:textId="77777777" w:rsidR="0098162D" w:rsidRDefault="0098162D">
      <w:pPr>
        <w:rPr>
          <w:sz w:val="28"/>
        </w:rPr>
      </w:pPr>
    </w:p>
    <w:p w14:paraId="30394E6D" w14:textId="77777777" w:rsidR="0098162D" w:rsidRDefault="0098162D">
      <w:pPr>
        <w:jc w:val="center"/>
        <w:rPr>
          <w:sz w:val="28"/>
        </w:rPr>
      </w:pPr>
      <w:r>
        <w:rPr>
          <w:position w:val="-24"/>
          <w:sz w:val="28"/>
        </w:rPr>
        <w:object w:dxaOrig="320" w:dyaOrig="620" w14:anchorId="095726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5" o:title=""/>
          </v:shape>
          <o:OLEObject Type="Embed" ProgID="Equation.3" ShapeID="_x0000_i1025" DrawAspect="Content" ObjectID="_1659002934" r:id="rId6"/>
        </w:object>
      </w:r>
    </w:p>
    <w:p w14:paraId="218273FB" w14:textId="77777777" w:rsidR="00211AE3" w:rsidRDefault="00211AE3">
      <w:pPr>
        <w:rPr>
          <w:sz w:val="28"/>
        </w:rPr>
      </w:pPr>
    </w:p>
    <w:p w14:paraId="24A8297F" w14:textId="77777777" w:rsidR="0098162D" w:rsidRDefault="00211AE3">
      <w:pPr>
        <w:rPr>
          <w:sz w:val="28"/>
        </w:rPr>
      </w:pPr>
      <w:r>
        <w:rPr>
          <w:sz w:val="28"/>
        </w:rPr>
        <w:t>This question can be reworded to, “W</w:t>
      </w:r>
      <w:r w:rsidR="0098162D">
        <w:rPr>
          <w:sz w:val="28"/>
        </w:rPr>
        <w:t>hat needs to be multiplied by 3 to get 18</w:t>
      </w:r>
      <w:r>
        <w:rPr>
          <w:sz w:val="28"/>
        </w:rPr>
        <w:t>?”</w:t>
      </w:r>
    </w:p>
    <w:p w14:paraId="624CA149" w14:textId="77777777" w:rsidR="0098162D" w:rsidRDefault="0098162D">
      <w:pPr>
        <w:rPr>
          <w:sz w:val="28"/>
        </w:rPr>
      </w:pPr>
    </w:p>
    <w:p w14:paraId="30D4578B" w14:textId="77777777" w:rsidR="0098162D" w:rsidRDefault="0098162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211AE3">
        <w:rPr>
          <w:sz w:val="28"/>
        </w:rPr>
        <w:t>ie</w:t>
      </w:r>
      <w:proofErr w:type="spellEnd"/>
      <w:r w:rsidR="00211AE3">
        <w:rPr>
          <w:sz w:val="28"/>
        </w:rPr>
        <w:t>;</w:t>
      </w:r>
      <w:r>
        <w:rPr>
          <w:sz w:val="28"/>
        </w:rPr>
        <w:tab/>
        <w:t>? x 3 = 18</w:t>
      </w:r>
    </w:p>
    <w:p w14:paraId="5D2F4A28" w14:textId="77777777" w:rsidR="0098162D" w:rsidRDefault="0098162D">
      <w:pPr>
        <w:rPr>
          <w:sz w:val="28"/>
        </w:rPr>
      </w:pPr>
    </w:p>
    <w:p w14:paraId="7A3CD87D" w14:textId="77777777" w:rsidR="0098162D" w:rsidRDefault="0098162D">
      <w:pPr>
        <w:rPr>
          <w:sz w:val="28"/>
        </w:rPr>
      </w:pPr>
      <w:r>
        <w:rPr>
          <w:sz w:val="28"/>
        </w:rPr>
        <w:t>The same thought process can be used to divide polynomials.</w:t>
      </w:r>
    </w:p>
    <w:p w14:paraId="0B4A2C33" w14:textId="77777777" w:rsidR="0098162D" w:rsidRDefault="0098162D">
      <w:pPr>
        <w:rPr>
          <w:sz w:val="28"/>
        </w:rPr>
      </w:pPr>
    </w:p>
    <w:p w14:paraId="378E4C83" w14:textId="77777777" w:rsidR="0098162D" w:rsidRDefault="0098162D">
      <w:pPr>
        <w:rPr>
          <w:sz w:val="28"/>
        </w:rPr>
      </w:pPr>
      <w:r>
        <w:rPr>
          <w:sz w:val="28"/>
        </w:rPr>
        <w:t>When asked to divide...</w:t>
      </w:r>
    </w:p>
    <w:p w14:paraId="691A08F7" w14:textId="77777777" w:rsidR="0098162D" w:rsidRDefault="0098162D">
      <w:pPr>
        <w:rPr>
          <w:sz w:val="28"/>
        </w:rPr>
      </w:pPr>
    </w:p>
    <w:p w14:paraId="26D6E198" w14:textId="77777777" w:rsidR="0098162D" w:rsidRDefault="0098162D">
      <w:pPr>
        <w:jc w:val="center"/>
        <w:rPr>
          <w:sz w:val="28"/>
        </w:rPr>
      </w:pPr>
      <w:r>
        <w:rPr>
          <w:position w:val="-24"/>
          <w:sz w:val="28"/>
        </w:rPr>
        <w:object w:dxaOrig="1640" w:dyaOrig="660" w14:anchorId="6F765503">
          <v:shape id="_x0000_i1026" type="#_x0000_t75" style="width:81.75pt;height:33pt" o:ole="">
            <v:imagedata r:id="rId7" o:title=""/>
          </v:shape>
          <o:OLEObject Type="Embed" ProgID="Equation.3" ShapeID="_x0000_i1026" DrawAspect="Content" ObjectID="_1659002935" r:id="rId8"/>
        </w:object>
      </w:r>
    </w:p>
    <w:p w14:paraId="1C995358" w14:textId="77777777" w:rsidR="0098162D" w:rsidRDefault="0098162D">
      <w:pPr>
        <w:jc w:val="center"/>
        <w:rPr>
          <w:sz w:val="28"/>
        </w:rPr>
      </w:pPr>
    </w:p>
    <w:p w14:paraId="35D4BDB5" w14:textId="65C47CD8" w:rsidR="008F4593" w:rsidRDefault="0098162D">
      <w:pPr>
        <w:rPr>
          <w:sz w:val="28"/>
        </w:rPr>
      </w:pPr>
      <w:r>
        <w:rPr>
          <w:sz w:val="28"/>
        </w:rPr>
        <w:t xml:space="preserve">We are being asked, what </w:t>
      </w:r>
      <w:r w:rsidR="00211AE3">
        <w:rPr>
          <w:sz w:val="28"/>
        </w:rPr>
        <w:t xml:space="preserve">must be multiplied by </w:t>
      </w:r>
      <m:oMath>
        <m:r>
          <w:rPr>
            <w:rFonts w:ascii="Cambria Math" w:hAnsi="Cambria Math"/>
            <w:sz w:val="28"/>
          </w:rPr>
          <m:t>x - 1</m:t>
        </m:r>
      </m:oMath>
      <w:r w:rsidR="00211AE3">
        <w:rPr>
          <w:sz w:val="28"/>
        </w:rPr>
        <w:t xml:space="preserve"> to</w:t>
      </w:r>
      <w:r w:rsidR="008F4593">
        <w:rPr>
          <w:sz w:val="28"/>
        </w:rPr>
        <w:t xml:space="preserve"> get a</w:t>
      </w:r>
      <w:r>
        <w:rPr>
          <w:sz w:val="28"/>
        </w:rPr>
        <w:t xml:space="preserve"> result </w:t>
      </w:r>
      <w:r w:rsidR="008F4593">
        <w:rPr>
          <w:sz w:val="28"/>
        </w:rPr>
        <w:t xml:space="preserve">of </w:t>
      </w:r>
    </w:p>
    <w:p w14:paraId="411F299D" w14:textId="265F6C91" w:rsidR="0098162D" w:rsidRDefault="0098162D">
      <w:pPr>
        <w:rPr>
          <w:sz w:val="28"/>
        </w:rPr>
      </w:pPr>
      <w:r>
        <w:rPr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  <w:vertAlign w:val="superscript"/>
          </w:rPr>
          <m:t xml:space="preserve"> </m:t>
        </m:r>
        <m:r>
          <w:rPr>
            <w:rFonts w:ascii="Cambria Math" w:hAnsi="Cambria Math"/>
            <w:sz w:val="28"/>
          </w:rPr>
          <m:t>+ 3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  <w:vertAlign w:val="superscript"/>
          </w:rPr>
          <m:t xml:space="preserve"> </m:t>
        </m:r>
        <m:r>
          <w:rPr>
            <w:rFonts w:ascii="Cambria Math" w:hAnsi="Cambria Math"/>
            <w:sz w:val="28"/>
          </w:rPr>
          <m:t>- 5x + 1</m:t>
        </m:r>
      </m:oMath>
      <w:r>
        <w:rPr>
          <w:sz w:val="28"/>
        </w:rPr>
        <w:t>:</w:t>
      </w:r>
    </w:p>
    <w:p w14:paraId="638C5349" w14:textId="77777777" w:rsidR="0098162D" w:rsidRDefault="0098162D">
      <w:pPr>
        <w:rPr>
          <w:sz w:val="28"/>
        </w:rPr>
      </w:pPr>
    </w:p>
    <w:p w14:paraId="1963FCE6" w14:textId="7D1031E0" w:rsidR="0098162D" w:rsidRDefault="00211AE3">
      <w:pPr>
        <w:jc w:val="center"/>
        <w:rPr>
          <w:sz w:val="28"/>
        </w:rPr>
      </w:pPr>
      <w:proofErr w:type="spellStart"/>
      <w:r>
        <w:rPr>
          <w:sz w:val="28"/>
        </w:rPr>
        <w:t>ie</w:t>
      </w:r>
      <w:proofErr w:type="spellEnd"/>
      <w:r>
        <w:rPr>
          <w:sz w:val="28"/>
        </w:rPr>
        <w:t>;</w:t>
      </w:r>
      <w:r>
        <w:rPr>
          <w:sz w:val="28"/>
        </w:rPr>
        <w:tab/>
      </w:r>
      <w:r>
        <w:rPr>
          <w:sz w:val="28"/>
        </w:rPr>
        <w:tab/>
      </w:r>
      <m:oMath>
        <m:r>
          <w:rPr>
            <w:rFonts w:ascii="Cambria Math" w:hAnsi="Cambria Math"/>
            <w:sz w:val="28"/>
          </w:rPr>
          <m:t xml:space="preserve">? </m:t>
        </m:r>
        <m:r>
          <w:rPr>
            <w:rFonts w:ascii="Cambria Math" w:hAnsi="Cambria Math"/>
            <w:sz w:val="28"/>
          </w:rPr>
          <m:t>∙</m:t>
        </m:r>
        <m:r>
          <w:rPr>
            <w:rFonts w:ascii="Cambria Math" w:hAnsi="Cambria Math"/>
            <w:sz w:val="28"/>
          </w:rPr>
          <m:t xml:space="preserve">(x - 1) = 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  <w:vertAlign w:val="superscript"/>
          </w:rPr>
          <m:t xml:space="preserve"> </m:t>
        </m:r>
        <m:r>
          <w:rPr>
            <w:rFonts w:ascii="Cambria Math" w:hAnsi="Cambria Math"/>
            <w:sz w:val="28"/>
          </w:rPr>
          <m:t>+ 3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  <w:vertAlign w:val="superscript"/>
          </w:rPr>
          <m:t xml:space="preserve"> </m:t>
        </m:r>
        <m:r>
          <w:rPr>
            <w:rFonts w:ascii="Cambria Math" w:hAnsi="Cambria Math"/>
            <w:sz w:val="28"/>
          </w:rPr>
          <m:t>- 5x + 1</m:t>
        </m:r>
      </m:oMath>
    </w:p>
    <w:p w14:paraId="2BE9D42E" w14:textId="77777777" w:rsidR="0098162D" w:rsidRDefault="0098162D">
      <w:pPr>
        <w:rPr>
          <w:sz w:val="28"/>
        </w:rPr>
      </w:pPr>
    </w:p>
    <w:p w14:paraId="447DAD45" w14:textId="77777777" w:rsidR="0098162D" w:rsidRDefault="0098162D">
      <w:pPr>
        <w:rPr>
          <w:sz w:val="28"/>
        </w:rPr>
      </w:pPr>
      <w:r>
        <w:rPr>
          <w:sz w:val="28"/>
        </w:rPr>
        <w:t>The work in question 1c) suggests that the answer should be:</w:t>
      </w:r>
    </w:p>
    <w:p w14:paraId="246D11A0" w14:textId="77777777" w:rsidR="0098162D" w:rsidRDefault="0098162D">
      <w:pPr>
        <w:rPr>
          <w:sz w:val="28"/>
        </w:rPr>
      </w:pPr>
    </w:p>
    <w:p w14:paraId="0749EDA3" w14:textId="77777777" w:rsidR="0098162D" w:rsidRDefault="0098162D">
      <w:pPr>
        <w:jc w:val="center"/>
        <w:rPr>
          <w:sz w:val="28"/>
        </w:rPr>
      </w:pPr>
      <w:r>
        <w:rPr>
          <w:sz w:val="28"/>
        </w:rPr>
        <w:t>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+ 4x - 1</w:t>
      </w:r>
    </w:p>
    <w:p w14:paraId="3A2E36C5" w14:textId="77777777" w:rsidR="0098162D" w:rsidRDefault="0098162D">
      <w:pPr>
        <w:rPr>
          <w:sz w:val="28"/>
        </w:rPr>
      </w:pPr>
    </w:p>
    <w:p w14:paraId="19F7F205" w14:textId="77777777" w:rsidR="00211AE3" w:rsidRDefault="00211AE3">
      <w:pPr>
        <w:rPr>
          <w:b/>
          <w:bCs/>
          <w:sz w:val="28"/>
          <w:u w:val="single"/>
        </w:rPr>
      </w:pPr>
    </w:p>
    <w:p w14:paraId="6E696C26" w14:textId="77777777" w:rsidR="0098162D" w:rsidRDefault="0098162D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The Long Division Method</w:t>
      </w:r>
    </w:p>
    <w:p w14:paraId="5D66CFCF" w14:textId="77777777" w:rsidR="0098162D" w:rsidRDefault="0098162D">
      <w:pPr>
        <w:rPr>
          <w:b/>
          <w:bCs/>
          <w:sz w:val="28"/>
          <w:u w:val="single"/>
        </w:rPr>
      </w:pPr>
    </w:p>
    <w:p w14:paraId="4C3F2884" w14:textId="77777777" w:rsidR="0098162D" w:rsidRDefault="0098162D">
      <w:pPr>
        <w:rPr>
          <w:sz w:val="28"/>
        </w:rPr>
      </w:pPr>
      <w:r>
        <w:rPr>
          <w:sz w:val="28"/>
        </w:rPr>
        <w:t>Use long division to divide the following polynomials.</w:t>
      </w:r>
    </w:p>
    <w:p w14:paraId="2E023482" w14:textId="77777777" w:rsidR="0098162D" w:rsidRDefault="0098162D">
      <w:pPr>
        <w:rPr>
          <w:sz w:val="28"/>
        </w:rPr>
      </w:pPr>
    </w:p>
    <w:p w14:paraId="25A52FED" w14:textId="77777777" w:rsidR="0098162D" w:rsidRDefault="0098162D">
      <w:pPr>
        <w:rPr>
          <w:sz w:val="28"/>
        </w:rPr>
      </w:pPr>
      <w:r>
        <w:rPr>
          <w:sz w:val="28"/>
        </w:rPr>
        <w:t xml:space="preserve">a) </w:t>
      </w:r>
      <w:r>
        <w:rPr>
          <w:position w:val="-24"/>
          <w:sz w:val="28"/>
        </w:rPr>
        <w:object w:dxaOrig="1640" w:dyaOrig="660" w14:anchorId="352A6772">
          <v:shape id="_x0000_i1028" type="#_x0000_t75" style="width:81.75pt;height:33pt" o:ole="">
            <v:imagedata r:id="rId9" o:title=""/>
          </v:shape>
          <o:OLEObject Type="Embed" ProgID="Equation.3" ShapeID="_x0000_i1028" DrawAspect="Content" ObjectID="_1659002936" r:id="rId10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b) </w:t>
      </w:r>
      <w:r>
        <w:rPr>
          <w:position w:val="-24"/>
          <w:sz w:val="28"/>
        </w:rPr>
        <w:object w:dxaOrig="1240" w:dyaOrig="660" w14:anchorId="36CF54C9">
          <v:shape id="_x0000_i1029" type="#_x0000_t75" style="width:62.25pt;height:33pt" o:ole="">
            <v:imagedata r:id="rId11" o:title=""/>
          </v:shape>
          <o:OLEObject Type="Embed" ProgID="Equation.3" ShapeID="_x0000_i1029" DrawAspect="Content" ObjectID="_1659002937" r:id="rId12"/>
        </w:object>
      </w:r>
    </w:p>
    <w:p w14:paraId="4D2C62A0" w14:textId="77777777" w:rsidR="0098162D" w:rsidRDefault="0098162D">
      <w:pPr>
        <w:rPr>
          <w:sz w:val="28"/>
        </w:rPr>
      </w:pPr>
    </w:p>
    <w:p w14:paraId="3AD07190" w14:textId="77777777" w:rsidR="0098162D" w:rsidRDefault="0098162D">
      <w:pPr>
        <w:rPr>
          <w:sz w:val="28"/>
        </w:rPr>
      </w:pPr>
    </w:p>
    <w:p w14:paraId="69A16831" w14:textId="77777777" w:rsidR="0098162D" w:rsidRDefault="0098162D">
      <w:pPr>
        <w:rPr>
          <w:sz w:val="28"/>
        </w:rPr>
      </w:pPr>
    </w:p>
    <w:p w14:paraId="7027198E" w14:textId="3E5F7889" w:rsidR="0098162D" w:rsidRDefault="0098162D">
      <w:pPr>
        <w:rPr>
          <w:sz w:val="28"/>
        </w:rPr>
      </w:pPr>
    </w:p>
    <w:p w14:paraId="6F9FF82F" w14:textId="77777777" w:rsidR="008F4593" w:rsidRDefault="008F4593">
      <w:pPr>
        <w:rPr>
          <w:sz w:val="28"/>
        </w:rPr>
      </w:pPr>
    </w:p>
    <w:p w14:paraId="270C6329" w14:textId="77777777" w:rsidR="0098162D" w:rsidRDefault="0098162D">
      <w:pPr>
        <w:rPr>
          <w:sz w:val="28"/>
        </w:rPr>
      </w:pPr>
    </w:p>
    <w:p w14:paraId="2144D810" w14:textId="77777777" w:rsidR="0098162D" w:rsidRDefault="0098162D">
      <w:pPr>
        <w:rPr>
          <w:sz w:val="28"/>
        </w:rPr>
      </w:pPr>
    </w:p>
    <w:p w14:paraId="6921B22E" w14:textId="77777777" w:rsidR="0098162D" w:rsidRDefault="0098162D">
      <w:pPr>
        <w:rPr>
          <w:sz w:val="28"/>
        </w:rPr>
      </w:pPr>
    </w:p>
    <w:p w14:paraId="4CBD7CC8" w14:textId="77777777" w:rsidR="0098162D" w:rsidRDefault="0098162D">
      <w:pPr>
        <w:rPr>
          <w:sz w:val="28"/>
        </w:rPr>
      </w:pPr>
    </w:p>
    <w:p w14:paraId="1C68D7FB" w14:textId="77777777" w:rsidR="0098162D" w:rsidRDefault="0098162D">
      <w:pPr>
        <w:rPr>
          <w:sz w:val="28"/>
        </w:rPr>
      </w:pPr>
      <w:r>
        <w:rPr>
          <w:sz w:val="28"/>
        </w:rPr>
        <w:t xml:space="preserve">c) </w:t>
      </w:r>
      <w:r w:rsidR="00245435">
        <w:rPr>
          <w:position w:val="-24"/>
          <w:sz w:val="28"/>
        </w:rPr>
        <w:object w:dxaOrig="1800" w:dyaOrig="660" w14:anchorId="4AF46ABA">
          <v:shape id="_x0000_i1030" type="#_x0000_t75" style="width:90pt;height:33pt" o:ole="">
            <v:imagedata r:id="rId13" o:title=""/>
          </v:shape>
          <o:OLEObject Type="Embed" ProgID="Equation.3" ShapeID="_x0000_i1030" DrawAspect="Content" ObjectID="_1659002938" r:id="rId14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d) </w:t>
      </w:r>
      <w:r w:rsidR="00245435">
        <w:rPr>
          <w:position w:val="-24"/>
          <w:sz w:val="28"/>
        </w:rPr>
        <w:object w:dxaOrig="1900" w:dyaOrig="660" w14:anchorId="1DAF34E5">
          <v:shape id="_x0000_i1031" type="#_x0000_t75" style="width:95.25pt;height:33pt" o:ole="">
            <v:imagedata r:id="rId15" o:title=""/>
          </v:shape>
          <o:OLEObject Type="Embed" ProgID="Equation.3" ShapeID="_x0000_i1031" DrawAspect="Content" ObjectID="_1659002939" r:id="rId16"/>
        </w:object>
      </w:r>
    </w:p>
    <w:p w14:paraId="7D326B0E" w14:textId="77777777" w:rsidR="0098162D" w:rsidRDefault="0098162D">
      <w:pPr>
        <w:rPr>
          <w:sz w:val="28"/>
        </w:rPr>
      </w:pPr>
    </w:p>
    <w:p w14:paraId="1242051B" w14:textId="77777777" w:rsidR="0098162D" w:rsidRDefault="0098162D">
      <w:pPr>
        <w:rPr>
          <w:sz w:val="28"/>
        </w:rPr>
      </w:pPr>
    </w:p>
    <w:p w14:paraId="09CA8A98" w14:textId="77777777" w:rsidR="0098162D" w:rsidRDefault="0098162D">
      <w:pPr>
        <w:rPr>
          <w:sz w:val="28"/>
        </w:rPr>
      </w:pPr>
    </w:p>
    <w:p w14:paraId="3A339C05" w14:textId="77777777" w:rsidR="0098162D" w:rsidRDefault="0098162D">
      <w:pPr>
        <w:rPr>
          <w:sz w:val="28"/>
        </w:rPr>
      </w:pPr>
    </w:p>
    <w:p w14:paraId="68F54B7F" w14:textId="77777777" w:rsidR="0098162D" w:rsidRDefault="0098162D">
      <w:pPr>
        <w:rPr>
          <w:sz w:val="28"/>
        </w:rPr>
      </w:pPr>
    </w:p>
    <w:p w14:paraId="255E459E" w14:textId="77777777" w:rsidR="0098162D" w:rsidRDefault="0098162D">
      <w:pPr>
        <w:rPr>
          <w:sz w:val="28"/>
        </w:rPr>
      </w:pPr>
    </w:p>
    <w:p w14:paraId="2CA18941" w14:textId="77777777" w:rsidR="0098162D" w:rsidRDefault="0098162D">
      <w:pPr>
        <w:rPr>
          <w:sz w:val="28"/>
        </w:rPr>
      </w:pPr>
    </w:p>
    <w:p w14:paraId="4C1B47B2" w14:textId="77777777" w:rsidR="0098162D" w:rsidRDefault="0098162D">
      <w:pPr>
        <w:rPr>
          <w:sz w:val="28"/>
        </w:rPr>
      </w:pPr>
    </w:p>
    <w:p w14:paraId="4D9A63A3" w14:textId="77777777" w:rsidR="0098162D" w:rsidRDefault="0098162D">
      <w:pPr>
        <w:rPr>
          <w:sz w:val="28"/>
        </w:rPr>
      </w:pPr>
    </w:p>
    <w:p w14:paraId="44F9E1B3" w14:textId="77777777" w:rsidR="0098162D" w:rsidRDefault="0098162D">
      <w:pPr>
        <w:rPr>
          <w:sz w:val="28"/>
        </w:rPr>
      </w:pPr>
    </w:p>
    <w:p w14:paraId="41546C30" w14:textId="77777777" w:rsidR="0098162D" w:rsidRDefault="0098162D">
      <w:pPr>
        <w:rPr>
          <w:sz w:val="28"/>
        </w:rPr>
      </w:pPr>
    </w:p>
    <w:p w14:paraId="5EC7574F" w14:textId="77777777" w:rsidR="0098162D" w:rsidRDefault="0098162D">
      <w:pPr>
        <w:rPr>
          <w:sz w:val="28"/>
        </w:rPr>
      </w:pPr>
    </w:p>
    <w:p w14:paraId="206D64CB" w14:textId="3DF655B1" w:rsidR="0098162D" w:rsidRDefault="0098162D">
      <w:pPr>
        <w:rPr>
          <w:sz w:val="28"/>
        </w:rPr>
      </w:pPr>
    </w:p>
    <w:p w14:paraId="2E423E5E" w14:textId="77777777" w:rsidR="008F4593" w:rsidRDefault="008F4593">
      <w:pPr>
        <w:rPr>
          <w:sz w:val="28"/>
        </w:rPr>
      </w:pPr>
    </w:p>
    <w:p w14:paraId="1FC07339" w14:textId="77777777" w:rsidR="0098162D" w:rsidRDefault="0098162D">
      <w:pPr>
        <w:rPr>
          <w:sz w:val="28"/>
        </w:rPr>
      </w:pPr>
    </w:p>
    <w:p w14:paraId="35112361" w14:textId="77777777" w:rsidR="0098162D" w:rsidRDefault="0098162D">
      <w:pPr>
        <w:rPr>
          <w:sz w:val="28"/>
        </w:rPr>
      </w:pPr>
    </w:p>
    <w:p w14:paraId="6D8719A0" w14:textId="77777777" w:rsidR="0098162D" w:rsidRDefault="0098162D">
      <w:pPr>
        <w:rPr>
          <w:sz w:val="28"/>
        </w:rPr>
      </w:pPr>
      <w:r>
        <w:rPr>
          <w:sz w:val="28"/>
        </w:rPr>
        <w:t xml:space="preserve">Note: </w:t>
      </w:r>
    </w:p>
    <w:p w14:paraId="72EF03B6" w14:textId="77777777" w:rsidR="0098162D" w:rsidRDefault="0098162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When using long division, the divisor and dividend should be written out in descending orders of power.</w:t>
      </w:r>
    </w:p>
    <w:p w14:paraId="566E4F3B" w14:textId="77777777" w:rsidR="0098162D" w:rsidRDefault="0098162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Zero should be used as the coefficient of any power missing in the divisor and dividend.</w:t>
      </w:r>
    </w:p>
    <w:p w14:paraId="60E27CD9" w14:textId="77777777" w:rsidR="0098162D" w:rsidRDefault="0098162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If the remainder is zero, then both the divisor and quotient are factors of the dividend. </w:t>
      </w:r>
    </w:p>
    <w:p w14:paraId="6BDC78AE" w14:textId="77777777" w:rsidR="0098162D" w:rsidRDefault="0098162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A polynomial can only be divided by a polynomial of less or equal degree.</w:t>
      </w:r>
    </w:p>
    <w:sectPr w:rsidR="0098162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31F9E"/>
    <w:multiLevelType w:val="hybridMultilevel"/>
    <w:tmpl w:val="6D5E1DF8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E3"/>
    <w:rsid w:val="000A15D9"/>
    <w:rsid w:val="00211AE3"/>
    <w:rsid w:val="00245435"/>
    <w:rsid w:val="008F4593"/>
    <w:rsid w:val="0098162D"/>
    <w:rsid w:val="00D5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8A38D"/>
  <w15:chartTrackingRefBased/>
  <w15:docId w15:val="{E2A727FE-4B15-429E-BEED-51CA4C21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Hmwk: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Hmwk:</dc:title>
  <dc:subject/>
  <dc:creator>Owner</dc:creator>
  <cp:keywords/>
  <cp:lastModifiedBy>John</cp:lastModifiedBy>
  <cp:revision>3</cp:revision>
  <cp:lastPrinted>2020-08-15T16:04:00Z</cp:lastPrinted>
  <dcterms:created xsi:type="dcterms:W3CDTF">2020-08-15T17:10:00Z</dcterms:created>
  <dcterms:modified xsi:type="dcterms:W3CDTF">2020-08-15T17:22:00Z</dcterms:modified>
</cp:coreProperties>
</file>